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09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992"/>
        <w:gridCol w:w="1701"/>
        <w:gridCol w:w="1843"/>
        <w:gridCol w:w="1516"/>
        <w:gridCol w:w="1744"/>
        <w:gridCol w:w="604"/>
        <w:gridCol w:w="2089"/>
        <w:gridCol w:w="259"/>
        <w:gridCol w:w="234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09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Arial" w:hAnsi="Arial" w:cs="Arial"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Arial" w:hAnsi="Arial" w:cs="Arial"/>
                <w:color w:val="000000"/>
                <w:sz w:val="28"/>
                <w:szCs w:val="28"/>
              </w:rPr>
              <w:t>实验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课程教学</w:t>
            </w:r>
            <w:r>
              <w:rPr>
                <w:rFonts w:hint="eastAsia" w:ascii="Arial" w:hAnsi="Arial" w:cs="Arial"/>
                <w:color w:val="000000"/>
                <w:sz w:val="28"/>
                <w:szCs w:val="28"/>
              </w:rPr>
              <w:t>课表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1409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Arial" w:hAnsi="Arial" w:cs="Arial"/>
                <w:color w:val="FF0000"/>
                <w:sz w:val="21"/>
                <w:szCs w:val="21"/>
              </w:rPr>
              <w:t>xxx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学年</w:t>
            </w:r>
            <w:r>
              <w:rPr>
                <w:rFonts w:hint="eastAsia" w:ascii="Arial" w:hAnsi="Arial" w:cs="Arial"/>
                <w:color w:val="FF0000"/>
                <w:sz w:val="21"/>
                <w:szCs w:val="21"/>
              </w:rPr>
              <w:t>秋</w:t>
            </w:r>
            <w:r>
              <w:rPr>
                <w:rFonts w:ascii="Arial" w:hAnsi="Arial" w:cs="Arial"/>
                <w:color w:val="FF0000"/>
                <w:sz w:val="21"/>
                <w:szCs w:val="21"/>
              </w:rPr>
              <w:t>季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学期</w:t>
            </w:r>
            <w:r>
              <w:rPr>
                <w:rFonts w:hint="eastAsia" w:ascii="Arial" w:hAnsi="Arial" w:cs="Arial"/>
                <w:color w:val="000000"/>
                <w:sz w:val="21"/>
                <w:szCs w:val="21"/>
              </w:rPr>
              <w:t>公共卫生学院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        </w:t>
            </w:r>
            <w:r>
              <w:rPr>
                <w:rFonts w:hint="eastAsia" w:ascii="Arial" w:hAnsi="Arial" w:cs="Arial"/>
                <w:color w:val="000000"/>
                <w:sz w:val="21"/>
                <w:szCs w:val="21"/>
              </w:rPr>
              <w:t>实验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课程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98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实验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课</w:t>
            </w: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课程名称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是否为独立实验课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98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授课班级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授课教师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实验课性质（必修/选修）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98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上课时间</w:t>
            </w:r>
          </w:p>
        </w:tc>
        <w:tc>
          <w:tcPr>
            <w:tcW w:w="1210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98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上课地点</w:t>
            </w:r>
          </w:p>
        </w:tc>
        <w:tc>
          <w:tcPr>
            <w:tcW w:w="1210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周次</w:t>
            </w:r>
          </w:p>
        </w:tc>
        <w:tc>
          <w:tcPr>
            <w:tcW w:w="506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实验项目名称</w:t>
            </w: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学时</w:t>
            </w: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分组</w:t>
            </w:r>
          </w:p>
        </w:tc>
        <w:tc>
          <w:tcPr>
            <w:tcW w:w="23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人数/组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9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60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98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合计学时</w:t>
            </w:r>
          </w:p>
        </w:tc>
        <w:tc>
          <w:tcPr>
            <w:tcW w:w="12105" w:type="dxa"/>
            <w:gridSpan w:val="8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总学时</w:t>
            </w:r>
            <w:r>
              <w:rPr>
                <w:rFonts w:hint="eastAsia" w:ascii="Arial" w:hAnsi="Arial" w:cs="Arial"/>
                <w:color w:val="FF0000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学时，实验</w:t>
            </w:r>
            <w:r>
              <w:rPr>
                <w:rFonts w:hint="eastAsia" w:ascii="Arial" w:hAnsi="Arial" w:cs="Arial"/>
                <w:color w:val="FF0000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学时，上机0学时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lNGU3OTY2NWUwNmM3OTNhZjI0NTAyNzYwNmVlY2EifQ=="/>
  </w:docVars>
  <w:rsids>
    <w:rsidRoot w:val="4E5576A5"/>
    <w:rsid w:val="4E55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2024-01-03T10:30:00Z</dcterms:created>
  <dc:creator>娇娇</dc:creator>
  <cp:lastModifiedBy>娇娇</cp:lastModifiedBy>
  <dcterms:modified xsi:type="dcterms:W3CDTF">2024-01-03T10:30:54Z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5193598F79234D41900CE2AE6668E15F_11</vt:lpwstr>
  </property>
</Properties>
</file>